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CE15" w14:textId="768D5D5B" w:rsidR="00B57379" w:rsidRDefault="0044431D" w:rsidP="00D44C32">
      <w:pPr>
        <w:tabs>
          <w:tab w:val="left" w:pos="945"/>
        </w:tabs>
        <w:jc w:val="both"/>
        <w:rPr>
          <w:i/>
          <w:sz w:val="16"/>
          <w:szCs w:val="16"/>
        </w:rPr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Pour toute demande de prise en charge, nous vous prions de bien vouloir nous renvoyer ce document et de nous joindre :</w:t>
      </w:r>
    </w:p>
    <w:p w14:paraId="0BDC09FF" w14:textId="1736D4E5" w:rsidR="00B57379" w:rsidRDefault="00B57379" w:rsidP="00B57379">
      <w:pPr>
        <w:pStyle w:val="Paragraphedeliste"/>
        <w:numPr>
          <w:ilvl w:val="0"/>
          <w:numId w:val="3"/>
        </w:numPr>
        <w:tabs>
          <w:tab w:val="left" w:pos="945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La notification MDPH de l’enfant</w:t>
      </w:r>
    </w:p>
    <w:p w14:paraId="2D922116" w14:textId="50960EDF" w:rsidR="00B57379" w:rsidRDefault="00B57379" w:rsidP="00B57379">
      <w:pPr>
        <w:pStyle w:val="Paragraphedeliste"/>
        <w:numPr>
          <w:ilvl w:val="0"/>
          <w:numId w:val="3"/>
        </w:numPr>
        <w:tabs>
          <w:tab w:val="left" w:pos="945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Les bilans et comptes rendus dont vous disposez</w:t>
      </w:r>
    </w:p>
    <w:p w14:paraId="27C56258" w14:textId="5675A82E" w:rsidR="00B57379" w:rsidRDefault="00B57379" w:rsidP="00B57379">
      <w:pPr>
        <w:pStyle w:val="Paragraphedeliste"/>
        <w:numPr>
          <w:ilvl w:val="0"/>
          <w:numId w:val="3"/>
        </w:numPr>
        <w:tabs>
          <w:tab w:val="left" w:pos="945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Une photo ou une photo d’identité de votre enfant</w:t>
      </w:r>
    </w:p>
    <w:p w14:paraId="7AC1E09F" w14:textId="23B61692" w:rsidR="00B57379" w:rsidRPr="00B57379" w:rsidRDefault="00B57379" w:rsidP="00B57379">
      <w:pPr>
        <w:pStyle w:val="Paragraphedeliste"/>
        <w:numPr>
          <w:ilvl w:val="0"/>
          <w:numId w:val="3"/>
        </w:numPr>
        <w:tabs>
          <w:tab w:val="left" w:pos="945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Une attestation d’assurance civile de votre enfant</w:t>
      </w:r>
    </w:p>
    <w:p w14:paraId="2CB11399" w14:textId="416E641F" w:rsidR="00D44C32" w:rsidRPr="00D50912" w:rsidRDefault="00D44C32" w:rsidP="00D44C32">
      <w:pPr>
        <w:tabs>
          <w:tab w:val="left" w:pos="945"/>
        </w:tabs>
        <w:jc w:val="both"/>
        <w:rPr>
          <w:b/>
          <w:bCs/>
          <w:iCs/>
        </w:rPr>
      </w:pPr>
      <w:r w:rsidRPr="00D50912">
        <w:rPr>
          <w:b/>
          <w:bCs/>
          <w:iCs/>
        </w:rPr>
        <w:t xml:space="preserve">Date : </w:t>
      </w:r>
      <w:r w:rsidRPr="00D50912">
        <w:rPr>
          <w:b/>
          <w:bCs/>
          <w:iCs/>
        </w:rPr>
        <w:tab/>
      </w:r>
    </w:p>
    <w:p w14:paraId="20499193" w14:textId="1AA06EDD" w:rsidR="00D44C32" w:rsidRPr="00D50912" w:rsidRDefault="00B57379" w:rsidP="00D44C32">
      <w:pPr>
        <w:tabs>
          <w:tab w:val="left" w:pos="945"/>
        </w:tabs>
        <w:jc w:val="both"/>
        <w:rPr>
          <w:b/>
          <w:bCs/>
          <w:i/>
        </w:rPr>
      </w:pPr>
      <w:r w:rsidRPr="00D50912">
        <w:rPr>
          <w:b/>
          <w:bCs/>
          <w:iCs/>
        </w:rPr>
        <w:t>Nombre d’h</w:t>
      </w:r>
      <w:r w:rsidR="00D44C32" w:rsidRPr="00D50912">
        <w:rPr>
          <w:b/>
          <w:bCs/>
          <w:iCs/>
        </w:rPr>
        <w:t>eures de prise en charge</w:t>
      </w:r>
      <w:r w:rsidRPr="00D50912">
        <w:rPr>
          <w:b/>
          <w:bCs/>
          <w:iCs/>
        </w:rPr>
        <w:t xml:space="preserve"> souhaitées</w:t>
      </w:r>
      <w:r w:rsidR="00D44C32" w:rsidRPr="00D50912">
        <w:rPr>
          <w:b/>
          <w:bCs/>
          <w:iCs/>
        </w:rPr>
        <w:t xml:space="preserve"> par semaine</w:t>
      </w:r>
      <w:r w:rsidRPr="00D50912">
        <w:rPr>
          <w:b/>
          <w:bCs/>
          <w:iCs/>
        </w:rPr>
        <w:t> :</w:t>
      </w:r>
      <w:r w:rsidR="00330460" w:rsidRPr="00D50912">
        <w:rPr>
          <w:b/>
          <w:bCs/>
          <w:iCs/>
        </w:rPr>
        <w:t xml:space="preserve"> </w:t>
      </w:r>
      <w:r w:rsidR="00D44C32" w:rsidRPr="00D50912">
        <w:rPr>
          <w:b/>
          <w:bCs/>
          <w:iCs/>
        </w:rPr>
        <w:t>____________________</w:t>
      </w:r>
      <w:r w:rsidR="00D50912">
        <w:rPr>
          <w:b/>
          <w:bCs/>
          <w:iCs/>
        </w:rPr>
        <w:t>__________</w:t>
      </w:r>
    </w:p>
    <w:p w14:paraId="5D983922" w14:textId="424486CB" w:rsidR="00330460" w:rsidRDefault="00D44C32" w:rsidP="00D44C32">
      <w:pPr>
        <w:rPr>
          <w:b/>
        </w:rPr>
      </w:pPr>
      <w:r w:rsidRPr="009908E3">
        <w:rPr>
          <w:b/>
        </w:rPr>
        <w:t xml:space="preserve">Nom et </w:t>
      </w:r>
      <w:r w:rsidR="00330460" w:rsidRPr="009908E3">
        <w:rPr>
          <w:b/>
        </w:rPr>
        <w:t>prénom </w:t>
      </w:r>
      <w:r w:rsidR="00330460">
        <w:rPr>
          <w:b/>
        </w:rPr>
        <w:t>des pa</w:t>
      </w:r>
      <w:r>
        <w:rPr>
          <w:b/>
        </w:rPr>
        <w:t>rents</w:t>
      </w:r>
      <w:r w:rsidR="00330460">
        <w:rPr>
          <w:b/>
        </w:rPr>
        <w:t xml:space="preserve"> </w:t>
      </w:r>
      <w:r w:rsidRPr="009908E3">
        <w:rPr>
          <w:b/>
        </w:rPr>
        <w:t>:</w:t>
      </w:r>
      <w:r>
        <w:rPr>
          <w:b/>
        </w:rPr>
        <w:t xml:space="preserve"> </w:t>
      </w:r>
    </w:p>
    <w:p w14:paraId="416288B2" w14:textId="2ECE4F34" w:rsidR="00D44C32" w:rsidRDefault="00330460" w:rsidP="00D44C32">
      <w:pPr>
        <w:rPr>
          <w:b/>
        </w:rPr>
      </w:pPr>
      <w:r>
        <w:rPr>
          <w:b/>
        </w:rPr>
        <w:t>M</w:t>
      </w:r>
      <w:r w:rsidR="00D44C32">
        <w:rPr>
          <w:b/>
        </w:rPr>
        <w:t>ère : ______________________________________________________</w:t>
      </w:r>
      <w:r>
        <w:rPr>
          <w:b/>
        </w:rPr>
        <w:t>______________________</w:t>
      </w:r>
    </w:p>
    <w:p w14:paraId="7C22FBC3" w14:textId="1AA72C58" w:rsidR="00D44C32" w:rsidRDefault="00330460" w:rsidP="00D44C32">
      <w:pPr>
        <w:rPr>
          <w:b/>
        </w:rPr>
      </w:pPr>
      <w:r>
        <w:rPr>
          <w:b/>
        </w:rPr>
        <w:t>P</w:t>
      </w:r>
      <w:r w:rsidR="00D44C32">
        <w:rPr>
          <w:b/>
        </w:rPr>
        <w:t>ère : ____________________________________________________________________________</w:t>
      </w:r>
      <w:r>
        <w:rPr>
          <w:b/>
        </w:rPr>
        <w:t>_</w:t>
      </w:r>
    </w:p>
    <w:p w14:paraId="652165A4" w14:textId="77777777" w:rsidR="00D44C32" w:rsidRDefault="00D44C32" w:rsidP="00D44C32">
      <w:pPr>
        <w:rPr>
          <w:b/>
        </w:rPr>
      </w:pPr>
      <w:r>
        <w:rPr>
          <w:b/>
        </w:rPr>
        <w:t xml:space="preserve">Situation professionnelle </w:t>
      </w:r>
      <w:r w:rsidRPr="00E701EF">
        <w:t>(sans activité, activité fixe, emploi épisodique,</w:t>
      </w:r>
      <w:r>
        <w:t xml:space="preserve"> </w:t>
      </w:r>
      <w:r w:rsidRPr="00E701EF">
        <w:t>demandeur d’emploi, travail en milieu protégé, invalidité, autre) :</w:t>
      </w:r>
      <w:r>
        <w:rPr>
          <w:b/>
        </w:rPr>
        <w:t xml:space="preserve"> __________________________________________________________________________________</w:t>
      </w:r>
    </w:p>
    <w:p w14:paraId="5B3C59A6" w14:textId="77777777" w:rsidR="00330460" w:rsidRDefault="00D44C32" w:rsidP="00D44C32">
      <w:pPr>
        <w:rPr>
          <w:b/>
        </w:rPr>
      </w:pPr>
      <w:r>
        <w:rPr>
          <w:b/>
        </w:rPr>
        <w:t>Nom et prénom </w:t>
      </w:r>
      <w:r w:rsidR="00330460">
        <w:rPr>
          <w:b/>
        </w:rPr>
        <w:t>de l’e</w:t>
      </w:r>
      <w:r>
        <w:rPr>
          <w:b/>
        </w:rPr>
        <w:t>nfant</w:t>
      </w:r>
      <w:r w:rsidR="00330460">
        <w:rPr>
          <w:b/>
        </w:rPr>
        <w:t xml:space="preserve"> pour lequel la demande de prise en charge est demandée</w:t>
      </w:r>
      <w:r>
        <w:rPr>
          <w:b/>
        </w:rPr>
        <w:t> :</w:t>
      </w:r>
    </w:p>
    <w:p w14:paraId="4D4543E1" w14:textId="7EB59BB9" w:rsidR="00D44C32" w:rsidRPr="009908E3" w:rsidRDefault="00330460" w:rsidP="00D44C32">
      <w:pPr>
        <w:rPr>
          <w:b/>
        </w:rPr>
      </w:pPr>
      <w:r>
        <w:rPr>
          <w:b/>
        </w:rPr>
        <w:t>_____________________</w:t>
      </w:r>
      <w:r w:rsidR="00D44C32">
        <w:rPr>
          <w:b/>
        </w:rPr>
        <w:t>_____________________________________________________________</w:t>
      </w:r>
    </w:p>
    <w:p w14:paraId="7549FFE1" w14:textId="77777777" w:rsidR="00D44C32" w:rsidRDefault="00D44C32" w:rsidP="00D44C32">
      <w:pPr>
        <w:rPr>
          <w:b/>
        </w:rPr>
      </w:pPr>
      <w:r>
        <w:rPr>
          <w:b/>
        </w:rPr>
        <w:t>Nom et prénom des autres enfants de la fratrie : _________________________________________</w:t>
      </w:r>
    </w:p>
    <w:p w14:paraId="32EA3F38" w14:textId="77777777" w:rsidR="00D44C32" w:rsidRDefault="00D44C32" w:rsidP="00D44C3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F881126" w14:textId="77777777" w:rsidR="00D44C32" w:rsidRDefault="00D44C32" w:rsidP="00D44C3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206B56D" w14:textId="77777777" w:rsidR="00D44C32" w:rsidRDefault="00D44C32" w:rsidP="00D44C32">
      <w:pPr>
        <w:rPr>
          <w:b/>
        </w:rPr>
      </w:pPr>
      <w:r w:rsidRPr="009908E3">
        <w:rPr>
          <w:b/>
        </w:rPr>
        <w:t>Date de naissance </w:t>
      </w:r>
      <w:r>
        <w:rPr>
          <w:b/>
        </w:rPr>
        <w:t>enfant :</w:t>
      </w:r>
      <w:r w:rsidR="00547E28">
        <w:rPr>
          <w:b/>
        </w:rPr>
        <w:t xml:space="preserve"> </w:t>
      </w:r>
      <w:r>
        <w:rPr>
          <w:b/>
        </w:rPr>
        <w:t>____________________________________________________________</w:t>
      </w:r>
    </w:p>
    <w:p w14:paraId="566AC92C" w14:textId="77777777" w:rsidR="00D44C32" w:rsidRDefault="00D44C32" w:rsidP="00D44C32">
      <w:pPr>
        <w:rPr>
          <w:b/>
        </w:rPr>
      </w:pPr>
      <w:r>
        <w:rPr>
          <w:b/>
        </w:rPr>
        <w:t>Date de naissance parents : ___________________________________________________________</w:t>
      </w:r>
    </w:p>
    <w:p w14:paraId="59B48E21" w14:textId="225710E9" w:rsidR="00D44C32" w:rsidRDefault="00D44C32" w:rsidP="00D44C32">
      <w:pPr>
        <w:rPr>
          <w:b/>
        </w:rPr>
      </w:pPr>
      <w:r w:rsidRPr="009908E3">
        <w:rPr>
          <w:b/>
        </w:rPr>
        <w:t>Adresse</w:t>
      </w:r>
      <w:r w:rsidR="00330460">
        <w:rPr>
          <w:b/>
        </w:rPr>
        <w:t>, complément d’adresse et digicode</w:t>
      </w:r>
      <w:r w:rsidRPr="009908E3">
        <w:rPr>
          <w:b/>
        </w:rPr>
        <w:t> :</w:t>
      </w:r>
      <w:r w:rsidR="00547E28">
        <w:rPr>
          <w:b/>
        </w:rPr>
        <w:t xml:space="preserve"> </w:t>
      </w:r>
      <w:r>
        <w:rPr>
          <w:b/>
        </w:rPr>
        <w:t>__________________________________________________________________________</w:t>
      </w:r>
      <w:r w:rsidR="00330460">
        <w:rPr>
          <w:b/>
        </w:rPr>
        <w:t>________</w:t>
      </w:r>
    </w:p>
    <w:p w14:paraId="7EBD5D1A" w14:textId="77777777" w:rsidR="00D44C32" w:rsidRDefault="00D44C32" w:rsidP="00D44C3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1A9BBD6" w14:textId="0B975616" w:rsidR="00D44C32" w:rsidRDefault="00D44C32" w:rsidP="00D44C32">
      <w:pPr>
        <w:rPr>
          <w:b/>
        </w:rPr>
      </w:pPr>
      <w:r w:rsidRPr="009908E3">
        <w:rPr>
          <w:b/>
        </w:rPr>
        <w:t>Adresse mail :</w:t>
      </w:r>
      <w:r w:rsidR="00547E28">
        <w:rPr>
          <w:b/>
        </w:rPr>
        <w:t xml:space="preserve"> _</w:t>
      </w:r>
      <w:r>
        <w:rPr>
          <w:b/>
        </w:rPr>
        <w:t>_______________________________________________________________</w:t>
      </w:r>
      <w:r w:rsidR="006B20CF">
        <w:rPr>
          <w:b/>
        </w:rPr>
        <w:t>______</w:t>
      </w:r>
    </w:p>
    <w:p w14:paraId="2797D14B" w14:textId="105E8AD5" w:rsidR="00D44C32" w:rsidRPr="00B57379" w:rsidRDefault="00D44C32" w:rsidP="00B57379">
      <w:pPr>
        <w:rPr>
          <w:b/>
        </w:rPr>
      </w:pPr>
      <w:r w:rsidRPr="00B57379">
        <w:rPr>
          <w:b/>
        </w:rPr>
        <w:t>Téléphone</w:t>
      </w:r>
      <w:r w:rsidR="006E4223">
        <w:rPr>
          <w:b/>
        </w:rPr>
        <w:t>(s)</w:t>
      </w:r>
      <w:r w:rsidR="00330460" w:rsidRPr="00B57379">
        <w:rPr>
          <w:b/>
        </w:rPr>
        <w:t xml:space="preserve"> : </w:t>
      </w:r>
      <w:r w:rsidRPr="00B57379">
        <w:rPr>
          <w:b/>
        </w:rPr>
        <w:t>_____________________________________________________________</w:t>
      </w:r>
      <w:r w:rsidR="00330460" w:rsidRPr="00B57379">
        <w:rPr>
          <w:b/>
        </w:rPr>
        <w:t>_</w:t>
      </w:r>
      <w:r w:rsidR="006B20CF">
        <w:rPr>
          <w:b/>
        </w:rPr>
        <w:t>________</w:t>
      </w:r>
    </w:p>
    <w:p w14:paraId="4AC10F5E" w14:textId="5D005D05" w:rsidR="00D44C32" w:rsidRDefault="006B20CF" w:rsidP="00D44C32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D086" wp14:editId="1C0E0EEE">
                <wp:simplePos x="0" y="0"/>
                <wp:positionH relativeFrom="column">
                  <wp:posOffset>1075630</wp:posOffset>
                </wp:positionH>
                <wp:positionV relativeFrom="paragraph">
                  <wp:posOffset>16134</wp:posOffset>
                </wp:positionV>
                <wp:extent cx="180975" cy="180975"/>
                <wp:effectExtent l="9525" t="8890" r="9525" b="1016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31D4C" id="Rectangle à coins arrondis 4" o:spid="_x0000_s1026" style="position:absolute;margin-left:84.7pt;margin-top:1.2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"/>
            </w:pict>
          </mc:Fallback>
        </mc:AlternateContent>
      </w:r>
      <w:r w:rsidR="00D44C3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CE9BE" wp14:editId="39D0A8B5">
                <wp:simplePos x="0" y="0"/>
                <wp:positionH relativeFrom="column">
                  <wp:posOffset>3376930</wp:posOffset>
                </wp:positionH>
                <wp:positionV relativeFrom="paragraph">
                  <wp:posOffset>16510</wp:posOffset>
                </wp:positionV>
                <wp:extent cx="152400" cy="161925"/>
                <wp:effectExtent l="9525" t="8890" r="9525" b="1016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67AEBB" id="Rectangle à coins arrondis 3" o:spid="_x0000_s1026" style="position:absolute;margin-left:265.9pt;margin-top:1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"/>
            </w:pict>
          </mc:Fallback>
        </mc:AlternateContent>
      </w:r>
      <w:r w:rsidR="00D44C32">
        <w:rPr>
          <w:b/>
        </w:rPr>
        <w:t xml:space="preserve">Premier Contact                        Connu déjà de l’association                 </w:t>
      </w:r>
    </w:p>
    <w:p w14:paraId="6B776396" w14:textId="02747112" w:rsidR="00D44C32" w:rsidRDefault="006B20CF" w:rsidP="00D44C32">
      <w:pPr>
        <w:rPr>
          <w:b/>
        </w:rPr>
      </w:pPr>
      <w:r>
        <w:rPr>
          <w:b/>
        </w:rPr>
        <w:t>Envoyé par : _____________________________________________________________</w:t>
      </w:r>
      <w:r w:rsidR="00D44C32">
        <w:rPr>
          <w:b/>
        </w:rPr>
        <w:t>___________</w:t>
      </w:r>
    </w:p>
    <w:p w14:paraId="1B3EA679" w14:textId="7F85B73B" w:rsidR="006B20CF" w:rsidRDefault="00D44C32" w:rsidP="006B20CF">
      <w:pPr>
        <w:pBdr>
          <w:bottom w:val="single" w:sz="12" w:space="4" w:color="auto"/>
        </w:pBdr>
        <w:rPr>
          <w:b/>
        </w:rPr>
      </w:pPr>
      <w:r>
        <w:rPr>
          <w:b/>
        </w:rPr>
        <w:t>Personne à prévenir</w:t>
      </w:r>
      <w:r w:rsidR="006B20CF">
        <w:rPr>
          <w:b/>
        </w:rPr>
        <w:t xml:space="preserve"> en cas d’urgence</w:t>
      </w:r>
      <w:r>
        <w:rPr>
          <w:b/>
        </w:rPr>
        <w:t xml:space="preserve"> : </w:t>
      </w:r>
      <w:r w:rsidR="006B20CF">
        <w:rPr>
          <w:b/>
        </w:rPr>
        <w:t>__________________________________________________</w:t>
      </w:r>
    </w:p>
    <w:p w14:paraId="4831D936" w14:textId="769B02B0" w:rsidR="006B20CF" w:rsidRDefault="00D44C32" w:rsidP="006B20CF">
      <w:pPr>
        <w:pBdr>
          <w:bottom w:val="single" w:sz="12" w:space="4" w:color="auto"/>
        </w:pBdr>
        <w:rPr>
          <w:b/>
        </w:rPr>
      </w:pPr>
      <w:r>
        <w:rPr>
          <w:b/>
        </w:rPr>
        <w:t>S</w:t>
      </w:r>
      <w:r w:rsidR="006B20CF">
        <w:rPr>
          <w:b/>
        </w:rPr>
        <w:t>tructure d’accueil et de suivi de l’enfant, suivis psychologiques et paramédicaux (orthophonie, psychomotricité etc.), autres prises en charge (avec la date du début)</w:t>
      </w:r>
      <w:r>
        <w:rPr>
          <w:b/>
        </w:rPr>
        <w:t> : _______________________________________________________________________</w:t>
      </w:r>
      <w:r w:rsidR="006B20CF">
        <w:rPr>
          <w:b/>
        </w:rPr>
        <w:t>___________</w:t>
      </w:r>
      <w:r>
        <w:rPr>
          <w:b/>
        </w:rPr>
        <w:t xml:space="preserve"> __________________________________________________________________________________ _________________________________________________________</w:t>
      </w:r>
      <w:r w:rsidR="00D50912">
        <w:rPr>
          <w:b/>
        </w:rPr>
        <w:t>___________________________________________________________________________________________________________</w:t>
      </w:r>
    </w:p>
    <w:p w14:paraId="49F3BA1F" w14:textId="2074C14D" w:rsidR="00135F8F" w:rsidRPr="006E4223" w:rsidRDefault="006E4223" w:rsidP="006E4223">
      <w:pPr>
        <w:pBdr>
          <w:bottom w:val="single" w:sz="12" w:space="4" w:color="auto"/>
        </w:pBdr>
        <w:jc w:val="both"/>
        <w:rPr>
          <w:bCs/>
        </w:rPr>
      </w:pPr>
      <w:r w:rsidRPr="006E4223">
        <w:rPr>
          <w:bCs/>
        </w:rPr>
        <w:lastRenderedPageBreak/>
        <w:t>Plus vous pouvez être précis concernant la description de l’enfant, plus nous pourrons vous proposer une prise en charge adaptée.</w:t>
      </w:r>
    </w:p>
    <w:p w14:paraId="3A285BB9" w14:textId="3AC4FED4" w:rsidR="006E4223" w:rsidRDefault="006E4223" w:rsidP="006E4223">
      <w:pPr>
        <w:pBdr>
          <w:bottom w:val="single" w:sz="12" w:space="4" w:color="auto"/>
        </w:pBdr>
        <w:jc w:val="both"/>
        <w:rPr>
          <w:b/>
        </w:rPr>
      </w:pPr>
      <w:r>
        <w:rPr>
          <w:b/>
        </w:rPr>
        <w:t>Description :</w:t>
      </w:r>
    </w:p>
    <w:p w14:paraId="3270E3A8" w14:textId="1841D360" w:rsidR="006E4223" w:rsidRDefault="006E4223" w:rsidP="006E4223">
      <w:pPr>
        <w:pBdr>
          <w:bottom w:val="single" w:sz="12" w:space="4" w:color="auto"/>
        </w:pBdr>
        <w:jc w:val="both"/>
        <w:rPr>
          <w:b/>
        </w:rPr>
      </w:pPr>
      <w:r>
        <w:rPr>
          <w:b/>
        </w:rPr>
        <w:t>- Niveau d’autonomie :</w:t>
      </w:r>
    </w:p>
    <w:p w14:paraId="3056BE53" w14:textId="24970486" w:rsidR="006E4223" w:rsidRDefault="006E4223" w:rsidP="006E4223">
      <w:pPr>
        <w:pBdr>
          <w:bottom w:val="single" w:sz="12" w:space="4" w:color="auto"/>
        </w:pBdr>
        <w:jc w:val="both"/>
        <w:rPr>
          <w:b/>
        </w:rPr>
      </w:pPr>
      <w:r>
        <w:rPr>
          <w:b/>
        </w:rPr>
        <w:t>- Communication (verbal, non verbal, vocalisation, utilisation d’outils alternatif de communication, utilisation du langage des signes) :</w:t>
      </w:r>
    </w:p>
    <w:p w14:paraId="5095582E" w14:textId="2CA3458D" w:rsidR="006E4223" w:rsidRDefault="006E4223" w:rsidP="006E4223">
      <w:pPr>
        <w:pBdr>
          <w:bottom w:val="single" w:sz="12" w:space="4" w:color="auto"/>
        </w:pBdr>
        <w:jc w:val="both"/>
        <w:rPr>
          <w:b/>
        </w:rPr>
      </w:pPr>
      <w:r>
        <w:rPr>
          <w:b/>
        </w:rPr>
        <w:t>- Capacité d’attention :</w:t>
      </w:r>
    </w:p>
    <w:p w14:paraId="0EB0088B" w14:textId="461AED40" w:rsidR="006E4223" w:rsidRDefault="006E4223" w:rsidP="006E4223">
      <w:pPr>
        <w:pBdr>
          <w:bottom w:val="single" w:sz="12" w:space="4" w:color="auto"/>
        </w:pBdr>
        <w:jc w:val="both"/>
        <w:rPr>
          <w:b/>
        </w:rPr>
      </w:pPr>
      <w:r>
        <w:rPr>
          <w:b/>
        </w:rPr>
        <w:t>- Temps de concentration :</w:t>
      </w:r>
    </w:p>
    <w:p w14:paraId="120C9D93" w14:textId="07E40545" w:rsidR="006E4223" w:rsidRDefault="006E4223" w:rsidP="006E4223">
      <w:pPr>
        <w:pBdr>
          <w:bottom w:val="single" w:sz="12" w:space="4" w:color="auto"/>
        </w:pBdr>
        <w:jc w:val="both"/>
        <w:rPr>
          <w:b/>
        </w:rPr>
      </w:pPr>
      <w:r>
        <w:rPr>
          <w:b/>
        </w:rPr>
        <w:t>- Gestion de l’angoisse et quelles sont les manifestations d’angoisse :</w:t>
      </w:r>
    </w:p>
    <w:p w14:paraId="51AACF54" w14:textId="34056A63" w:rsidR="006E4223" w:rsidRDefault="006E4223" w:rsidP="006E4223">
      <w:pPr>
        <w:pBdr>
          <w:bottom w:val="single" w:sz="12" w:space="4" w:color="auto"/>
        </w:pBdr>
        <w:jc w:val="both"/>
        <w:rPr>
          <w:b/>
        </w:rPr>
      </w:pPr>
      <w:r>
        <w:rPr>
          <w:b/>
        </w:rPr>
        <w:t>- Compréhension du schéma corporel et sa coordination :</w:t>
      </w:r>
    </w:p>
    <w:p w14:paraId="4ECF2105" w14:textId="3058AC06" w:rsidR="006E4223" w:rsidRDefault="006E4223" w:rsidP="006E4223">
      <w:pPr>
        <w:pBdr>
          <w:bottom w:val="single" w:sz="12" w:space="4" w:color="auto"/>
        </w:pBdr>
        <w:jc w:val="both"/>
        <w:rPr>
          <w:b/>
        </w:rPr>
      </w:pPr>
      <w:r>
        <w:rPr>
          <w:b/>
        </w:rPr>
        <w:t>- Capacité de socialisation :</w:t>
      </w:r>
    </w:p>
    <w:p w14:paraId="58F38844" w14:textId="170FAF5E" w:rsidR="00D50912" w:rsidRDefault="006E4223" w:rsidP="006E4223">
      <w:pPr>
        <w:pBdr>
          <w:bottom w:val="single" w:sz="12" w:space="4" w:color="auto"/>
        </w:pBdr>
        <w:jc w:val="both"/>
        <w:rPr>
          <w:b/>
        </w:rPr>
      </w:pPr>
      <w:r>
        <w:rPr>
          <w:b/>
        </w:rPr>
        <w:t>- Les éventuelles pathologie autre ou associée</w:t>
      </w:r>
      <w:r w:rsidR="00D50912">
        <w:rPr>
          <w:b/>
        </w:rPr>
        <w:br w:type="page"/>
      </w:r>
    </w:p>
    <w:p w14:paraId="620C2E1F" w14:textId="77777777" w:rsidR="006B20CF" w:rsidRDefault="006B20CF" w:rsidP="006B20CF">
      <w:pPr>
        <w:pBdr>
          <w:bottom w:val="single" w:sz="12" w:space="4" w:color="auto"/>
        </w:pBdr>
        <w:rPr>
          <w:b/>
        </w:rPr>
      </w:pPr>
    </w:p>
    <w:tbl>
      <w:tblPr>
        <w:tblStyle w:val="TableauGrille5Fonc"/>
        <w:tblW w:w="9178" w:type="dxa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31"/>
        <w:gridCol w:w="1531"/>
      </w:tblGrid>
      <w:tr w:rsidR="00D44C32" w14:paraId="6CC8319D" w14:textId="77777777" w:rsidTr="00D44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4F207F1F" w14:textId="77777777" w:rsidR="00D44C32" w:rsidRDefault="00D44C32" w:rsidP="009F40D7">
            <w:pPr>
              <w:rPr>
                <w:b w:val="0"/>
              </w:rPr>
            </w:pPr>
            <w:r>
              <w:rPr>
                <w:b w:val="0"/>
              </w:rPr>
              <w:t>SEMAINE</w:t>
            </w:r>
          </w:p>
        </w:tc>
        <w:tc>
          <w:tcPr>
            <w:tcW w:w="1529" w:type="dxa"/>
          </w:tcPr>
          <w:p w14:paraId="2CB9A64C" w14:textId="77777777" w:rsidR="00D44C32" w:rsidRDefault="00D44C32" w:rsidP="009F40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/>
              </w:rPr>
            </w:pPr>
          </w:p>
          <w:p w14:paraId="692D89DF" w14:textId="77777777" w:rsidR="00D44C32" w:rsidRDefault="00D44C32" w:rsidP="00D44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/>
              </w:rPr>
            </w:pPr>
          </w:p>
          <w:p w14:paraId="130F2F2B" w14:textId="77777777" w:rsidR="00D44C32" w:rsidRPr="00D44C32" w:rsidRDefault="00D44C32" w:rsidP="00D44C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LUNDI</w:t>
            </w:r>
          </w:p>
        </w:tc>
        <w:tc>
          <w:tcPr>
            <w:tcW w:w="1529" w:type="dxa"/>
          </w:tcPr>
          <w:p w14:paraId="48914176" w14:textId="77777777" w:rsidR="00D44C32" w:rsidRDefault="00D44C32" w:rsidP="00D44C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07893898" w14:textId="77777777" w:rsidR="00D44C32" w:rsidRDefault="00D44C32" w:rsidP="00D44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64CC1D6" w14:textId="77777777" w:rsidR="00D44C32" w:rsidRPr="00D44C32" w:rsidRDefault="00D44C32" w:rsidP="00D44C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MARDI</w:t>
            </w:r>
          </w:p>
        </w:tc>
        <w:tc>
          <w:tcPr>
            <w:tcW w:w="1529" w:type="dxa"/>
          </w:tcPr>
          <w:p w14:paraId="39B5056F" w14:textId="77777777" w:rsidR="00D44C32" w:rsidRDefault="00D44C32" w:rsidP="009F40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709E533B" w14:textId="77777777" w:rsidR="00D44C32" w:rsidRDefault="00D44C32" w:rsidP="00D44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4EBEB75" w14:textId="77777777" w:rsidR="00D44C32" w:rsidRPr="00D44C32" w:rsidRDefault="00D44C32" w:rsidP="00D44C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MERCREDI</w:t>
            </w:r>
          </w:p>
        </w:tc>
        <w:tc>
          <w:tcPr>
            <w:tcW w:w="1531" w:type="dxa"/>
          </w:tcPr>
          <w:p w14:paraId="69B4A611" w14:textId="77777777" w:rsidR="00D44C32" w:rsidRDefault="00D44C32" w:rsidP="009F40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5253CDB7" w14:textId="77777777" w:rsidR="00D44C32" w:rsidRDefault="00D44C32" w:rsidP="00D44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407C2C3" w14:textId="77777777" w:rsidR="00D44C32" w:rsidRPr="00D44C32" w:rsidRDefault="00D44C32" w:rsidP="00D44C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JEUDI</w:t>
            </w:r>
          </w:p>
        </w:tc>
        <w:tc>
          <w:tcPr>
            <w:tcW w:w="1531" w:type="dxa"/>
          </w:tcPr>
          <w:p w14:paraId="68C7B882" w14:textId="77777777" w:rsidR="00D44C32" w:rsidRDefault="00D44C32" w:rsidP="009F40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  <w:p w14:paraId="50FE553A" w14:textId="77777777" w:rsidR="00D44C32" w:rsidRDefault="00D44C32" w:rsidP="00D44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8187187" w14:textId="77777777" w:rsidR="00D44C32" w:rsidRPr="00D44C32" w:rsidRDefault="00D44C32" w:rsidP="00D44C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VENDREDI</w:t>
            </w:r>
          </w:p>
        </w:tc>
      </w:tr>
      <w:tr w:rsidR="00D44C32" w14:paraId="3EAB8CCC" w14:textId="77777777" w:rsidTr="00D4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5724519D" w14:textId="77777777" w:rsidR="00D44C32" w:rsidRDefault="00D44C32" w:rsidP="00D44C32">
            <w:pPr>
              <w:jc w:val="center"/>
              <w:rPr>
                <w:b w:val="0"/>
              </w:rPr>
            </w:pPr>
            <w:r>
              <w:rPr>
                <w:b w:val="0"/>
              </w:rPr>
              <w:t>MATIN</w:t>
            </w:r>
          </w:p>
        </w:tc>
        <w:tc>
          <w:tcPr>
            <w:tcW w:w="1529" w:type="dxa"/>
          </w:tcPr>
          <w:p w14:paraId="275BDE5C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0A6E3F99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428A91B2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59042D95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105597C1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44C32" w14:paraId="2336F91C" w14:textId="77777777" w:rsidTr="00D44C32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5645451A" w14:textId="77777777" w:rsidR="00D44C32" w:rsidRDefault="00D44C32" w:rsidP="009F40D7">
            <w:pPr>
              <w:rPr>
                <w:b w:val="0"/>
              </w:rPr>
            </w:pPr>
          </w:p>
        </w:tc>
        <w:tc>
          <w:tcPr>
            <w:tcW w:w="1529" w:type="dxa"/>
          </w:tcPr>
          <w:p w14:paraId="3A78CBDD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4731B9D2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59B293A4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32D6D910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77521686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44C32" w14:paraId="00992AC2" w14:textId="77777777" w:rsidTr="00D4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0EFF6657" w14:textId="77777777" w:rsidR="00D44C32" w:rsidRDefault="00D44C32" w:rsidP="00D44C32">
            <w:pPr>
              <w:jc w:val="center"/>
              <w:rPr>
                <w:b w:val="0"/>
              </w:rPr>
            </w:pPr>
            <w:r>
              <w:rPr>
                <w:b w:val="0"/>
              </w:rPr>
              <w:t>APRES-MIDI</w:t>
            </w:r>
          </w:p>
        </w:tc>
        <w:tc>
          <w:tcPr>
            <w:tcW w:w="1529" w:type="dxa"/>
          </w:tcPr>
          <w:p w14:paraId="7705CFCC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3501CE27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214E908D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5E0C37A7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15BFF7FC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44C32" w14:paraId="774E8A8D" w14:textId="77777777" w:rsidTr="00D44C32">
        <w:trPr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0F0A0E66" w14:textId="77777777" w:rsidR="00D44C32" w:rsidRDefault="00D44C32" w:rsidP="009F40D7">
            <w:pPr>
              <w:rPr>
                <w:b w:val="0"/>
              </w:rPr>
            </w:pPr>
          </w:p>
        </w:tc>
        <w:tc>
          <w:tcPr>
            <w:tcW w:w="1529" w:type="dxa"/>
          </w:tcPr>
          <w:p w14:paraId="0FD72232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4B478D8D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130E30F5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2278D0D1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0FEFA30B" w14:textId="77777777" w:rsidR="00D44C32" w:rsidRDefault="00D44C32" w:rsidP="009F4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44C32" w14:paraId="1E074451" w14:textId="77777777" w:rsidTr="00D44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1B262DD9" w14:textId="77777777" w:rsidR="00D44C32" w:rsidRDefault="00D44C32" w:rsidP="009F40D7">
            <w:pPr>
              <w:rPr>
                <w:b w:val="0"/>
              </w:rPr>
            </w:pPr>
          </w:p>
        </w:tc>
        <w:tc>
          <w:tcPr>
            <w:tcW w:w="1529" w:type="dxa"/>
          </w:tcPr>
          <w:p w14:paraId="22B9A398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46C5B5D1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29" w:type="dxa"/>
          </w:tcPr>
          <w:p w14:paraId="29DCE43A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1A2C3B9F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31" w:type="dxa"/>
          </w:tcPr>
          <w:p w14:paraId="2DF7FF3B" w14:textId="77777777" w:rsidR="00D44C32" w:rsidRDefault="00D44C32" w:rsidP="009F4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7D48EA7" w14:textId="77777777" w:rsidR="009F40D7" w:rsidRPr="00D44C32" w:rsidRDefault="009F40D7" w:rsidP="009F40D7">
      <w:pPr>
        <w:rPr>
          <w:b/>
        </w:rPr>
      </w:pPr>
    </w:p>
    <w:p w14:paraId="50714B1F" w14:textId="77777777" w:rsidR="009F40D7" w:rsidRPr="009F40D7" w:rsidRDefault="009F40D7" w:rsidP="009F40D7"/>
    <w:p w14:paraId="255BD5C8" w14:textId="77777777" w:rsidR="009F40D7" w:rsidRPr="009F40D7" w:rsidRDefault="009F40D7" w:rsidP="009F40D7"/>
    <w:p w14:paraId="4F251440" w14:textId="77777777" w:rsidR="005C34D8" w:rsidRPr="009F40D7" w:rsidRDefault="00887602" w:rsidP="00887602">
      <w:r>
        <w:t>Notes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</w:t>
      </w:r>
    </w:p>
    <w:sectPr w:rsidR="005C34D8" w:rsidRPr="009F40D7" w:rsidSect="00D44C32">
      <w:headerReference w:type="default" r:id="rId7"/>
      <w:footerReference w:type="default" r:id="rId8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55E0" w14:textId="77777777" w:rsidR="00EB0E5B" w:rsidRDefault="00EB0E5B" w:rsidP="00E7646A">
      <w:pPr>
        <w:spacing w:after="0" w:line="240" w:lineRule="auto"/>
      </w:pPr>
      <w:r>
        <w:separator/>
      </w:r>
    </w:p>
  </w:endnote>
  <w:endnote w:type="continuationSeparator" w:id="0">
    <w:p w14:paraId="08F66E72" w14:textId="77777777" w:rsidR="00EB0E5B" w:rsidRDefault="00EB0E5B" w:rsidP="00E7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09CB" w14:textId="77777777" w:rsidR="009F40D7" w:rsidRPr="00C549A0" w:rsidRDefault="009F40D7" w:rsidP="009F40D7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- N° de </w:t>
    </w:r>
    <w:proofErr w:type="spellStart"/>
    <w:r>
      <w:rPr>
        <w:sz w:val="18"/>
        <w:szCs w:val="18"/>
      </w:rPr>
      <w:t>siret</w:t>
    </w:r>
    <w:proofErr w:type="spellEnd"/>
    <w:r>
      <w:rPr>
        <w:sz w:val="18"/>
        <w:szCs w:val="18"/>
      </w:rPr>
      <w:t> : 494 277 155 00037 -</w:t>
    </w:r>
    <w:r>
      <w:rPr>
        <w:sz w:val="18"/>
        <w:szCs w:val="18"/>
      </w:rPr>
      <w:br/>
      <w:t>- N° d’arrêté agrément qualité : 2009-279-3 -</w:t>
    </w:r>
  </w:p>
  <w:p w14:paraId="25E982A5" w14:textId="77777777" w:rsidR="009F40D7" w:rsidRDefault="009F40D7" w:rsidP="009F40D7">
    <w:pPr>
      <w:pStyle w:val="Pieddepage"/>
      <w:jc w:val="center"/>
    </w:pPr>
  </w:p>
  <w:p w14:paraId="0A45BBE0" w14:textId="77777777" w:rsidR="009F40D7" w:rsidRDefault="009F40D7" w:rsidP="009F40D7">
    <w:pPr>
      <w:pStyle w:val="Pieddepage"/>
    </w:pPr>
  </w:p>
  <w:p w14:paraId="3045423D" w14:textId="77777777" w:rsidR="009F40D7" w:rsidRDefault="009F40D7">
    <w:pPr>
      <w:pStyle w:val="Pieddepage"/>
    </w:pPr>
  </w:p>
  <w:p w14:paraId="6C0AEB09" w14:textId="77777777" w:rsidR="009F40D7" w:rsidRDefault="009F40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205B" w14:textId="77777777" w:rsidR="00EB0E5B" w:rsidRDefault="00EB0E5B" w:rsidP="00E7646A">
      <w:pPr>
        <w:spacing w:after="0" w:line="240" w:lineRule="auto"/>
      </w:pPr>
      <w:r>
        <w:separator/>
      </w:r>
    </w:p>
  </w:footnote>
  <w:footnote w:type="continuationSeparator" w:id="0">
    <w:p w14:paraId="578D0259" w14:textId="77777777" w:rsidR="00EB0E5B" w:rsidRDefault="00EB0E5B" w:rsidP="00E7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29C1" w14:textId="77777777" w:rsidR="00E7646A" w:rsidRPr="00D44C32" w:rsidRDefault="00E7646A" w:rsidP="00E7646A">
    <w:pPr>
      <w:pStyle w:val="En-tte"/>
      <w:pBdr>
        <w:bottom w:val="thickThinSmallGap" w:sz="24" w:space="1" w:color="823B0B" w:themeColor="accent2" w:themeShade="7F"/>
      </w:pBdr>
      <w:tabs>
        <w:tab w:val="clear" w:pos="9072"/>
        <w:tab w:val="left" w:pos="5550"/>
      </w:tabs>
      <w:rPr>
        <w:b/>
        <w:i/>
        <w:color w:val="7F7F7F" w:themeColor="text1" w:themeTint="8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4C32">
      <w:rPr>
        <w:noProof/>
        <w:sz w:val="48"/>
        <w:szCs w:val="48"/>
        <w:lang w:eastAsia="fr-FR"/>
      </w:rPr>
      <w:drawing>
        <wp:anchor distT="0" distB="0" distL="114300" distR="114300" simplePos="0" relativeHeight="251659264" behindDoc="0" locked="0" layoutInCell="1" allowOverlap="1" wp14:anchorId="3194C078" wp14:editId="32A885A0">
          <wp:simplePos x="0" y="0"/>
          <wp:positionH relativeFrom="column">
            <wp:posOffset>2988236</wp:posOffset>
          </wp:positionH>
          <wp:positionV relativeFrom="paragraph">
            <wp:posOffset>-127473</wp:posOffset>
          </wp:positionV>
          <wp:extent cx="2772410" cy="495300"/>
          <wp:effectExtent l="19050" t="0" r="8890" b="0"/>
          <wp:wrapNone/>
          <wp:docPr id="15" name="Image 15" descr="C:\Users\Apte\Desktop\Logos\logo-a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Apte\Desktop\Logos\logo-ap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4C32" w:rsidRPr="00D44C32">
      <w:rPr>
        <w:b/>
        <w:i/>
        <w:color w:val="7F7F7F" w:themeColor="text1" w:themeTint="80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DOSSIER INITIAL</w:t>
    </w:r>
  </w:p>
  <w:p w14:paraId="6783C2B4" w14:textId="77777777" w:rsidR="00E7646A" w:rsidRDefault="00E76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0pt;height:85.5pt;visibility:visible;mso-wrap-style:square" o:bullet="t">
        <v:imagedata r:id="rId1" o:title="tel"/>
      </v:shape>
    </w:pict>
  </w:numPicBullet>
  <w:abstractNum w:abstractNumId="0" w15:restartNumberingAfterBreak="0">
    <w:nsid w:val="0AE51246"/>
    <w:multiLevelType w:val="hybridMultilevel"/>
    <w:tmpl w:val="9878DD4E"/>
    <w:lvl w:ilvl="0" w:tplc="A072E1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A4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87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246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44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A2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303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A5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E2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80B07"/>
    <w:multiLevelType w:val="hybridMultilevel"/>
    <w:tmpl w:val="5CBC3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0743"/>
    <w:multiLevelType w:val="hybridMultilevel"/>
    <w:tmpl w:val="90A4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6A"/>
    <w:rsid w:val="00135F8F"/>
    <w:rsid w:val="00141285"/>
    <w:rsid w:val="001A3217"/>
    <w:rsid w:val="00330460"/>
    <w:rsid w:val="0044431D"/>
    <w:rsid w:val="00547E28"/>
    <w:rsid w:val="005F3D51"/>
    <w:rsid w:val="00623D3C"/>
    <w:rsid w:val="006B20CF"/>
    <w:rsid w:val="006E4223"/>
    <w:rsid w:val="00797670"/>
    <w:rsid w:val="007B25FD"/>
    <w:rsid w:val="007D1673"/>
    <w:rsid w:val="007E253A"/>
    <w:rsid w:val="00887602"/>
    <w:rsid w:val="00943670"/>
    <w:rsid w:val="009F40D7"/>
    <w:rsid w:val="00AF79D1"/>
    <w:rsid w:val="00B57379"/>
    <w:rsid w:val="00C66851"/>
    <w:rsid w:val="00CB267B"/>
    <w:rsid w:val="00D30057"/>
    <w:rsid w:val="00D44C32"/>
    <w:rsid w:val="00D50912"/>
    <w:rsid w:val="00E7646A"/>
    <w:rsid w:val="00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C8D18"/>
  <w15:chartTrackingRefBased/>
  <w15:docId w15:val="{0FF20C29-1341-4C3D-AD36-4A42976A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46A"/>
  </w:style>
  <w:style w:type="paragraph" w:styleId="Pieddepage">
    <w:name w:val="footer"/>
    <w:basedOn w:val="Normal"/>
    <w:link w:val="PieddepageCar"/>
    <w:uiPriority w:val="99"/>
    <w:unhideWhenUsed/>
    <w:rsid w:val="00E7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46A"/>
  </w:style>
  <w:style w:type="paragraph" w:styleId="Paragraphedeliste">
    <w:name w:val="List Paragraph"/>
    <w:basedOn w:val="Normal"/>
    <w:uiPriority w:val="34"/>
    <w:qFormat/>
    <w:rsid w:val="00D44C32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D4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D44C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5Fonc">
    <w:name w:val="Grid Table 5 Dark"/>
    <w:basedOn w:val="TableauNormal"/>
    <w:uiPriority w:val="50"/>
    <w:rsid w:val="00D44C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727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Andréas M</dc:creator>
  <cp:keywords/>
  <dc:description/>
  <cp:lastModifiedBy>Marie Dorocq</cp:lastModifiedBy>
  <cp:revision>6</cp:revision>
  <cp:lastPrinted>2022-08-24T16:32:00Z</cp:lastPrinted>
  <dcterms:created xsi:type="dcterms:W3CDTF">2022-08-22T14:44:00Z</dcterms:created>
  <dcterms:modified xsi:type="dcterms:W3CDTF">2022-10-13T10:30:00Z</dcterms:modified>
</cp:coreProperties>
</file>